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7317AA" w:rsidRDefault="00E75B1B" w:rsidP="00F24097">
      <w:pPr>
        <w:spacing w:line="240" w:lineRule="auto"/>
        <w:ind w:left="5245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УТВЕРЖДАЮ</w:t>
      </w:r>
    </w:p>
    <w:p w14:paraId="02000000" w14:textId="45C2186D" w:rsidR="007317AA" w:rsidRDefault="00F24097" w:rsidP="00F24097">
      <w:pPr>
        <w:spacing w:line="240" w:lineRule="auto"/>
        <w:ind w:left="5245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Генеральный директор </w:t>
      </w:r>
    </w:p>
    <w:p w14:paraId="422FE21E" w14:textId="3C3ACD4E" w:rsidR="00F24097" w:rsidRDefault="00F24097" w:rsidP="00F24097">
      <w:pPr>
        <w:spacing w:line="240" w:lineRule="auto"/>
        <w:ind w:left="5245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ООО Арлекин</w:t>
      </w:r>
    </w:p>
    <w:p w14:paraId="03000000" w14:textId="021C0EE7" w:rsidR="007317AA" w:rsidRDefault="00E75B1B" w:rsidP="00F24097">
      <w:pPr>
        <w:spacing w:line="240" w:lineRule="auto"/>
        <w:ind w:left="5245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______________ </w:t>
      </w:r>
      <w:r w:rsidR="00F24097">
        <w:rPr>
          <w:rFonts w:ascii="Times New Roman" w:hAnsi="Times New Roman"/>
          <w:b/>
          <w:sz w:val="24"/>
        </w:rPr>
        <w:t>Бобкова Т.Г.</w:t>
      </w:r>
    </w:p>
    <w:p w14:paraId="04000000" w14:textId="77777777" w:rsidR="007317AA" w:rsidRDefault="00E75B1B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Правила посещения Игровой зоны </w:t>
      </w:r>
    </w:p>
    <w:p w14:paraId="05000000" w14:textId="77777777" w:rsidR="007317AA" w:rsidRDefault="00E75B1B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Малышандия-АВТОСИТИ</w:t>
      </w:r>
    </w:p>
    <w:p w14:paraId="06000000" w14:textId="77777777" w:rsidR="007317AA" w:rsidRDefault="00E75B1B">
      <w:pPr>
        <w:spacing w:after="0" w:line="240" w:lineRule="auto"/>
        <w:ind w:left="-709" w:hanging="142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комфортного и безопасного нахождения на территории детской игровой зоны «АВТОСИТИ», (далее игровая зона 0+), необходимо соблюдать следующие правила:</w:t>
      </w:r>
    </w:p>
    <w:p w14:paraId="07000000" w14:textId="77777777" w:rsidR="007317AA" w:rsidRDefault="007317AA">
      <w:pPr>
        <w:spacing w:line="240" w:lineRule="auto"/>
        <w:ind w:left="-709" w:hanging="142"/>
        <w:contextualSpacing/>
        <w:rPr>
          <w:rFonts w:ascii="Times New Roman" w:hAnsi="Times New Roman"/>
          <w:sz w:val="24"/>
        </w:rPr>
      </w:pPr>
    </w:p>
    <w:p w14:paraId="08000000" w14:textId="77777777" w:rsidR="007317AA" w:rsidRDefault="00E75B1B">
      <w:pPr>
        <w:pStyle w:val="a4"/>
        <w:numPr>
          <w:ilvl w:val="0"/>
          <w:numId w:val="1"/>
        </w:numPr>
        <w:spacing w:after="200" w:line="240" w:lineRule="auto"/>
        <w:ind w:left="-709" w:hanging="14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Общие положения:</w:t>
      </w:r>
    </w:p>
    <w:p w14:paraId="09000000" w14:textId="77777777" w:rsidR="007317AA" w:rsidRDefault="00E75B1B">
      <w:pPr>
        <w:pStyle w:val="a4"/>
        <w:numPr>
          <w:ilvl w:val="1"/>
          <w:numId w:val="1"/>
        </w:numPr>
        <w:tabs>
          <w:tab w:val="left" w:pos="0"/>
        </w:tabs>
        <w:spacing w:after="200" w:line="240" w:lineRule="auto"/>
        <w:ind w:left="-709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Игровая зона 0+ открыта ежедневно с 10:00 до 21:00.</w:t>
      </w:r>
    </w:p>
    <w:p w14:paraId="0A000000" w14:textId="77777777" w:rsidR="007317AA" w:rsidRDefault="00E75B1B">
      <w:pPr>
        <w:pStyle w:val="a4"/>
        <w:numPr>
          <w:ilvl w:val="1"/>
          <w:numId w:val="1"/>
        </w:numPr>
        <w:tabs>
          <w:tab w:val="left" w:pos="0"/>
        </w:tabs>
        <w:spacing w:after="200" w:line="240" w:lineRule="auto"/>
        <w:ind w:left="-709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Ограничения- </w:t>
      </w:r>
      <w:r>
        <w:rPr>
          <w:rFonts w:ascii="Times New Roman" w:hAnsi="Times New Roman"/>
          <w:b/>
          <w:sz w:val="24"/>
        </w:rPr>
        <w:t>от 0 до 9 лет, рост ребенка не выше 130 см и весом до 40 кг</w:t>
      </w:r>
      <w:r>
        <w:rPr>
          <w:rFonts w:ascii="Times New Roman" w:hAnsi="Times New Roman"/>
          <w:sz w:val="24"/>
        </w:rPr>
        <w:t>. Данные ограничения обусловлены требованиями производителей оборудования и аттракционов, установленных в игровой зоне 0+.</w:t>
      </w:r>
    </w:p>
    <w:p w14:paraId="0B000000" w14:textId="77777777" w:rsidR="007317AA" w:rsidRDefault="00E75B1B">
      <w:pPr>
        <w:pStyle w:val="a4"/>
        <w:numPr>
          <w:ilvl w:val="1"/>
          <w:numId w:val="1"/>
        </w:numPr>
        <w:tabs>
          <w:tab w:val="left" w:pos="0"/>
        </w:tabs>
        <w:spacing w:after="200" w:line="240" w:lineRule="auto"/>
        <w:ind w:left="-709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игровую комнату запрещено проходить в верхней одежде, в обуви или с босыми ногами, вход в комнату возможен в носках или бахилах на босую ногу. При предъявлении медицинской справки ребенку разрешается находиться в сменной ортопедической обуви. В таком случае ребенку запрещается кататься с горки из-за возможности причинения вреда другим детям, находящимся на игровой площадке.</w:t>
      </w:r>
    </w:p>
    <w:p w14:paraId="0C000000" w14:textId="77777777" w:rsidR="007317AA" w:rsidRDefault="00E75B1B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-709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Клиент оплачивает стоимость билета при входе в игровую зону 0+. </w:t>
      </w:r>
    </w:p>
    <w:p w14:paraId="0D000000" w14:textId="77777777" w:rsidR="007317AA" w:rsidRDefault="00E75B1B">
      <w:pPr>
        <w:tabs>
          <w:tab w:val="left" w:pos="0"/>
        </w:tabs>
        <w:spacing w:after="0" w:line="240" w:lineRule="auto"/>
        <w:ind w:left="-709" w:hanging="142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Стоимость посещения:</w:t>
      </w:r>
    </w:p>
    <w:p w14:paraId="0E000000" w14:textId="77777777" w:rsidR="007317AA" w:rsidRDefault="00E75B1B">
      <w:pPr>
        <w:tabs>
          <w:tab w:val="left" w:pos="0"/>
        </w:tabs>
        <w:spacing w:after="0" w:line="240" w:lineRule="auto"/>
        <w:ind w:left="-709" w:hanging="142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Игровая карта: 30 рублей (залог)</w:t>
      </w:r>
    </w:p>
    <w:p w14:paraId="0F000000" w14:textId="4E9AC0CD" w:rsidR="007317AA" w:rsidRPr="00CA33FD" w:rsidRDefault="002469D1">
      <w:pPr>
        <w:pStyle w:val="msonormalmailrucssattributepostfix"/>
        <w:tabs>
          <w:tab w:val="left" w:pos="0"/>
        </w:tabs>
        <w:spacing w:after="0"/>
        <w:ind w:left="-709" w:hanging="142"/>
        <w:contextualSpacing/>
        <w:rPr>
          <w:b/>
        </w:rPr>
      </w:pPr>
      <w:r w:rsidRPr="00CA33FD">
        <w:rPr>
          <w:b/>
        </w:rPr>
        <w:t>Безлимит (понедельник-пятница)</w:t>
      </w:r>
      <w:r w:rsidR="00E75B1B" w:rsidRPr="00CA33FD">
        <w:rPr>
          <w:b/>
        </w:rPr>
        <w:t xml:space="preserve"> – </w:t>
      </w:r>
      <w:r w:rsidRPr="00CA33FD">
        <w:rPr>
          <w:b/>
        </w:rPr>
        <w:t>1000</w:t>
      </w:r>
      <w:r w:rsidR="00E75B1B" w:rsidRPr="00CA33FD">
        <w:rPr>
          <w:b/>
        </w:rPr>
        <w:t xml:space="preserve"> Р</w:t>
      </w:r>
    </w:p>
    <w:p w14:paraId="10000000" w14:textId="3EDC193C" w:rsidR="007317AA" w:rsidRPr="00CA33FD" w:rsidRDefault="00E75B1B">
      <w:pPr>
        <w:pStyle w:val="msonormalmailrucssattributepostfix"/>
        <w:tabs>
          <w:tab w:val="left" w:pos="0"/>
        </w:tabs>
        <w:spacing w:after="0"/>
        <w:ind w:left="-709" w:hanging="142"/>
        <w:contextualSpacing/>
        <w:rPr>
          <w:b/>
        </w:rPr>
      </w:pPr>
      <w:bookmarkStart w:id="0" w:name="_Hlk166493517"/>
      <w:r w:rsidRPr="00CA33FD">
        <w:rPr>
          <w:b/>
        </w:rPr>
        <w:t>Безлимит</w:t>
      </w:r>
      <w:bookmarkEnd w:id="0"/>
      <w:r w:rsidRPr="00CA33FD">
        <w:rPr>
          <w:b/>
        </w:rPr>
        <w:t xml:space="preserve"> </w:t>
      </w:r>
      <w:r w:rsidR="002469D1" w:rsidRPr="00CA33FD">
        <w:rPr>
          <w:b/>
        </w:rPr>
        <w:t>(</w:t>
      </w:r>
      <w:proofErr w:type="spellStart"/>
      <w:r w:rsidR="002469D1" w:rsidRPr="00CA33FD">
        <w:rPr>
          <w:b/>
        </w:rPr>
        <w:t>сб-вскр</w:t>
      </w:r>
      <w:proofErr w:type="spellEnd"/>
      <w:r w:rsidR="002469D1" w:rsidRPr="00CA33FD">
        <w:rPr>
          <w:b/>
        </w:rPr>
        <w:t xml:space="preserve"> </w:t>
      </w:r>
      <w:r w:rsidRPr="00CA33FD">
        <w:rPr>
          <w:b/>
        </w:rPr>
        <w:t>и праздничные дни</w:t>
      </w:r>
      <w:r w:rsidR="002469D1" w:rsidRPr="00CA33FD">
        <w:rPr>
          <w:b/>
        </w:rPr>
        <w:t>)</w:t>
      </w:r>
      <w:r w:rsidRPr="00CA33FD">
        <w:rPr>
          <w:b/>
        </w:rPr>
        <w:t xml:space="preserve"> – </w:t>
      </w:r>
      <w:r w:rsidR="00896716" w:rsidRPr="00CA33FD">
        <w:rPr>
          <w:b/>
        </w:rPr>
        <w:t>1</w:t>
      </w:r>
      <w:r w:rsidR="002469D1" w:rsidRPr="00CA33FD">
        <w:rPr>
          <w:b/>
        </w:rPr>
        <w:t>4</w:t>
      </w:r>
      <w:r w:rsidR="00896716" w:rsidRPr="00CA33FD">
        <w:rPr>
          <w:b/>
        </w:rPr>
        <w:t>0</w:t>
      </w:r>
      <w:r w:rsidRPr="00CA33FD">
        <w:rPr>
          <w:b/>
        </w:rPr>
        <w:t>0 Р</w:t>
      </w:r>
    </w:p>
    <w:p w14:paraId="11000000" w14:textId="1D2BE305" w:rsidR="007317AA" w:rsidRPr="00CA33FD" w:rsidRDefault="00BD4593" w:rsidP="002469D1">
      <w:pPr>
        <w:pStyle w:val="msonormalmailrucssattributepostfix"/>
        <w:tabs>
          <w:tab w:val="left" w:pos="0"/>
        </w:tabs>
        <w:spacing w:after="0"/>
        <w:ind w:left="-851" w:right="-284"/>
        <w:contextualSpacing/>
        <w:rPr>
          <w:b/>
        </w:rPr>
      </w:pPr>
      <w:r w:rsidRPr="00CA33FD">
        <w:rPr>
          <w:b/>
        </w:rPr>
        <w:t xml:space="preserve">Безлимит </w:t>
      </w:r>
      <w:r w:rsidR="00E75B1B" w:rsidRPr="00CA33FD">
        <w:rPr>
          <w:b/>
        </w:rPr>
        <w:t xml:space="preserve">для детей до </w:t>
      </w:r>
      <w:r w:rsidRPr="00CA33FD">
        <w:rPr>
          <w:b/>
        </w:rPr>
        <w:t>3-х</w:t>
      </w:r>
      <w:r w:rsidR="00E75B1B" w:rsidRPr="00CA33FD">
        <w:rPr>
          <w:b/>
        </w:rPr>
        <w:t xml:space="preserve"> лет </w:t>
      </w:r>
      <w:r w:rsidR="002469D1" w:rsidRPr="00CA33FD">
        <w:rPr>
          <w:b/>
        </w:rPr>
        <w:t xml:space="preserve">(понедельник-пятница) </w:t>
      </w:r>
      <w:r w:rsidR="00E75B1B" w:rsidRPr="00CA33FD">
        <w:rPr>
          <w:b/>
        </w:rPr>
        <w:t xml:space="preserve">– </w:t>
      </w:r>
      <w:r w:rsidR="002469D1" w:rsidRPr="00CA33FD">
        <w:rPr>
          <w:b/>
        </w:rPr>
        <w:t>8</w:t>
      </w:r>
      <w:r w:rsidR="00896716" w:rsidRPr="00CA33FD">
        <w:rPr>
          <w:b/>
        </w:rPr>
        <w:t>0</w:t>
      </w:r>
      <w:r w:rsidR="00E75B1B" w:rsidRPr="00CA33FD">
        <w:rPr>
          <w:b/>
        </w:rPr>
        <w:t>0 Р (при предъявлении свидетельства о рождении)</w:t>
      </w:r>
    </w:p>
    <w:p w14:paraId="1ACC75F3" w14:textId="67BF4C0E" w:rsidR="00BD4593" w:rsidRDefault="00BD4593">
      <w:pPr>
        <w:pStyle w:val="msonormalmailrucssattributepostfix"/>
        <w:tabs>
          <w:tab w:val="left" w:pos="0"/>
        </w:tabs>
        <w:spacing w:after="0"/>
        <w:ind w:left="-709" w:hanging="142"/>
        <w:contextualSpacing/>
        <w:rPr>
          <w:b/>
        </w:rPr>
      </w:pPr>
      <w:r w:rsidRPr="00CA33FD">
        <w:rPr>
          <w:b/>
        </w:rPr>
        <w:t xml:space="preserve">Безлимит для детей до 3-х лет </w:t>
      </w:r>
      <w:r w:rsidR="002469D1" w:rsidRPr="00CA33FD">
        <w:rPr>
          <w:b/>
        </w:rPr>
        <w:t>(</w:t>
      </w:r>
      <w:proofErr w:type="spellStart"/>
      <w:r w:rsidR="002469D1" w:rsidRPr="00CA33FD">
        <w:rPr>
          <w:b/>
        </w:rPr>
        <w:t>сб-вскр</w:t>
      </w:r>
      <w:proofErr w:type="spellEnd"/>
      <w:r w:rsidRPr="00CA33FD">
        <w:rPr>
          <w:b/>
        </w:rPr>
        <w:t xml:space="preserve"> и праздничные дни</w:t>
      </w:r>
      <w:r w:rsidR="002469D1" w:rsidRPr="00CA33FD">
        <w:rPr>
          <w:b/>
        </w:rPr>
        <w:t>)</w:t>
      </w:r>
      <w:r w:rsidRPr="00CA33FD">
        <w:rPr>
          <w:b/>
        </w:rPr>
        <w:t xml:space="preserve"> – </w:t>
      </w:r>
      <w:r w:rsidR="00896716" w:rsidRPr="00CA33FD">
        <w:rPr>
          <w:b/>
        </w:rPr>
        <w:t>1</w:t>
      </w:r>
      <w:r w:rsidR="002469D1" w:rsidRPr="00CA33FD">
        <w:rPr>
          <w:b/>
        </w:rPr>
        <w:t>4</w:t>
      </w:r>
      <w:r w:rsidR="00896716" w:rsidRPr="00CA33FD">
        <w:rPr>
          <w:b/>
        </w:rPr>
        <w:t>0</w:t>
      </w:r>
      <w:r w:rsidRPr="00CA33FD">
        <w:rPr>
          <w:b/>
        </w:rPr>
        <w:t>0 Р</w:t>
      </w:r>
    </w:p>
    <w:p w14:paraId="12000000" w14:textId="77777777" w:rsidR="007317AA" w:rsidRDefault="007317AA">
      <w:pPr>
        <w:pStyle w:val="msonormalmailrucssattributepostfix"/>
        <w:tabs>
          <w:tab w:val="left" w:pos="0"/>
        </w:tabs>
        <w:spacing w:after="0"/>
        <w:ind w:left="-709" w:hanging="142"/>
        <w:contextualSpacing/>
        <w:rPr>
          <w:b/>
        </w:rPr>
      </w:pPr>
    </w:p>
    <w:p w14:paraId="13000000" w14:textId="386955B1" w:rsidR="007317AA" w:rsidRDefault="00E75B1B">
      <w:pPr>
        <w:pStyle w:val="msonormalmailrucssattributepostfix"/>
        <w:tabs>
          <w:tab w:val="left" w:pos="0"/>
        </w:tabs>
        <w:spacing w:after="0"/>
        <w:ind w:left="-709" w:hanging="142"/>
        <w:contextualSpacing/>
        <w:rPr>
          <w:b/>
        </w:rPr>
      </w:pPr>
      <w:r>
        <w:rPr>
          <w:b/>
        </w:rPr>
        <w:t xml:space="preserve">Один </w:t>
      </w:r>
      <w:r w:rsidR="002469D1">
        <w:rPr>
          <w:b/>
        </w:rPr>
        <w:t xml:space="preserve">сопровождающий - </w:t>
      </w:r>
      <w:r>
        <w:rPr>
          <w:b/>
        </w:rPr>
        <w:t>бесплатно</w:t>
      </w:r>
    </w:p>
    <w:p w14:paraId="14000000" w14:textId="77777777" w:rsidR="007317AA" w:rsidRDefault="00E75B1B">
      <w:pPr>
        <w:pStyle w:val="msonormalmailrucssattributepostfix"/>
        <w:tabs>
          <w:tab w:val="left" w:pos="0"/>
        </w:tabs>
        <w:spacing w:after="0"/>
        <w:ind w:left="-709" w:hanging="142"/>
        <w:contextualSpacing/>
        <w:rPr>
          <w:b/>
        </w:rPr>
      </w:pPr>
      <w:r>
        <w:rPr>
          <w:b/>
        </w:rPr>
        <w:t>Второй сопровождающий в будни – бесплатно</w:t>
      </w:r>
    </w:p>
    <w:p w14:paraId="15000000" w14:textId="7809C6BC" w:rsidR="007317AA" w:rsidRDefault="00E75B1B">
      <w:pPr>
        <w:pStyle w:val="msonormalmailrucssattributepostfix"/>
        <w:tabs>
          <w:tab w:val="left" w:pos="0"/>
        </w:tabs>
        <w:spacing w:after="0"/>
        <w:ind w:left="-709" w:hanging="142"/>
        <w:contextualSpacing/>
        <w:rPr>
          <w:b/>
        </w:rPr>
      </w:pPr>
      <w:r>
        <w:rPr>
          <w:b/>
        </w:rPr>
        <w:t xml:space="preserve">Второй сопровождающий в выходные и праздничные дни – </w:t>
      </w:r>
      <w:r w:rsidR="00554CB7">
        <w:rPr>
          <w:b/>
        </w:rPr>
        <w:t>3</w:t>
      </w:r>
      <w:r>
        <w:rPr>
          <w:b/>
        </w:rPr>
        <w:t>00 Р</w:t>
      </w:r>
    </w:p>
    <w:p w14:paraId="16000000" w14:textId="77777777" w:rsidR="007317AA" w:rsidRDefault="007317AA">
      <w:pPr>
        <w:pStyle w:val="msonormalmailrucssattributepostfix"/>
        <w:tabs>
          <w:tab w:val="left" w:pos="0"/>
        </w:tabs>
        <w:spacing w:after="0"/>
        <w:ind w:left="-709" w:hanging="142"/>
        <w:contextualSpacing/>
        <w:rPr>
          <w:b/>
        </w:rPr>
      </w:pPr>
    </w:p>
    <w:p w14:paraId="17000000" w14:textId="77777777" w:rsidR="007317AA" w:rsidRDefault="00E75B1B">
      <w:pPr>
        <w:pStyle w:val="msonormalmailrucssattributepostfix"/>
        <w:tabs>
          <w:tab w:val="left" w:pos="0"/>
        </w:tabs>
        <w:spacing w:after="0"/>
        <w:ind w:left="-709" w:hanging="142"/>
        <w:contextualSpacing/>
        <w:rPr>
          <w:b/>
        </w:rPr>
      </w:pPr>
      <w:r>
        <w:rPr>
          <w:b/>
        </w:rPr>
        <w:t xml:space="preserve">Второй ребенок до 1 года – бесплатно (при покупке </w:t>
      </w:r>
      <w:proofErr w:type="spellStart"/>
      <w:r>
        <w:rPr>
          <w:b/>
        </w:rPr>
        <w:t>безлимита</w:t>
      </w:r>
      <w:proofErr w:type="spellEnd"/>
      <w:r>
        <w:rPr>
          <w:b/>
        </w:rPr>
        <w:t xml:space="preserve"> на первого ребенка)</w:t>
      </w:r>
    </w:p>
    <w:p w14:paraId="18000000" w14:textId="77777777" w:rsidR="007317AA" w:rsidRDefault="007317AA">
      <w:pPr>
        <w:pStyle w:val="msonormalmailrucssattributepostfix"/>
        <w:tabs>
          <w:tab w:val="left" w:pos="0"/>
        </w:tabs>
        <w:spacing w:after="0"/>
        <w:ind w:left="-709" w:hanging="142"/>
        <w:contextualSpacing/>
        <w:rPr>
          <w:b/>
        </w:rPr>
      </w:pPr>
    </w:p>
    <w:p w14:paraId="19000000" w14:textId="70D6C6F5" w:rsidR="007317AA" w:rsidRPr="00CA33FD" w:rsidRDefault="002469D1" w:rsidP="002469D1">
      <w:pPr>
        <w:pStyle w:val="msonormalmailrucssattributepostfix"/>
        <w:tabs>
          <w:tab w:val="left" w:pos="0"/>
        </w:tabs>
        <w:spacing w:after="0"/>
        <w:ind w:left="-851"/>
        <w:contextualSpacing/>
        <w:rPr>
          <w:b/>
        </w:rPr>
      </w:pPr>
      <w:r>
        <w:rPr>
          <w:b/>
        </w:rPr>
        <w:t xml:space="preserve">Многодетным семьям, </w:t>
      </w:r>
      <w:r w:rsidR="00E75B1B">
        <w:rPr>
          <w:b/>
        </w:rPr>
        <w:t>детям с ограниченными во</w:t>
      </w:r>
      <w:r>
        <w:rPr>
          <w:b/>
        </w:rPr>
        <w:t xml:space="preserve">зможностями, </w:t>
      </w:r>
      <w:r w:rsidRPr="00CA33FD">
        <w:rPr>
          <w:b/>
        </w:rPr>
        <w:t xml:space="preserve">детям из семей участников боевых действий </w:t>
      </w:r>
      <w:r w:rsidR="00E75B1B" w:rsidRPr="00CA33FD">
        <w:rPr>
          <w:b/>
        </w:rPr>
        <w:t>(</w:t>
      </w:r>
      <w:r w:rsidRPr="00CA33FD">
        <w:rPr>
          <w:b/>
        </w:rPr>
        <w:t>при предъявлении документа) 30%</w:t>
      </w:r>
      <w:r w:rsidR="00E75B1B" w:rsidRPr="00CA33FD">
        <w:rPr>
          <w:b/>
        </w:rPr>
        <w:t xml:space="preserve"> от стоимости билета возвращается на карту.</w:t>
      </w:r>
    </w:p>
    <w:p w14:paraId="1A000000" w14:textId="77777777" w:rsidR="007317AA" w:rsidRPr="00CA33FD" w:rsidRDefault="007317AA">
      <w:pPr>
        <w:pStyle w:val="msonormalmailrucssattributepostfix"/>
        <w:tabs>
          <w:tab w:val="left" w:pos="0"/>
        </w:tabs>
        <w:spacing w:after="0"/>
        <w:ind w:left="-709" w:hanging="142"/>
        <w:contextualSpacing/>
        <w:rPr>
          <w:b/>
        </w:rPr>
      </w:pPr>
    </w:p>
    <w:p w14:paraId="1B000000" w14:textId="3FB078EA" w:rsidR="007317AA" w:rsidRPr="00CA33FD" w:rsidRDefault="00E75B1B">
      <w:pPr>
        <w:pStyle w:val="msonormalmailrucssattributepostfix"/>
        <w:tabs>
          <w:tab w:val="left" w:pos="0"/>
        </w:tabs>
        <w:spacing w:after="0"/>
        <w:ind w:left="-709" w:hanging="142"/>
        <w:contextualSpacing/>
        <w:rPr>
          <w:b/>
        </w:rPr>
      </w:pPr>
      <w:r w:rsidRPr="00CA33FD">
        <w:rPr>
          <w:b/>
        </w:rPr>
        <w:t>Скидка в последний</w:t>
      </w:r>
      <w:r w:rsidR="002469D1" w:rsidRPr="00CA33FD">
        <w:rPr>
          <w:b/>
        </w:rPr>
        <w:t xml:space="preserve"> час работы (с 20:00 до 21:00) </w:t>
      </w:r>
      <w:r w:rsidRPr="00CA33FD">
        <w:rPr>
          <w:b/>
        </w:rPr>
        <w:t>- 50%</w:t>
      </w:r>
    </w:p>
    <w:p w14:paraId="1C000000" w14:textId="77777777" w:rsidR="007317AA" w:rsidRPr="00CA33FD" w:rsidRDefault="007317AA">
      <w:pPr>
        <w:pStyle w:val="msonormalmailrucssattributepostfix"/>
        <w:tabs>
          <w:tab w:val="left" w:pos="0"/>
        </w:tabs>
        <w:spacing w:after="0"/>
        <w:ind w:left="-709" w:hanging="142"/>
        <w:contextualSpacing/>
        <w:rPr>
          <w:b/>
        </w:rPr>
      </w:pPr>
    </w:p>
    <w:p w14:paraId="35BFAEB3" w14:textId="77777777" w:rsidR="002469D1" w:rsidRPr="00CA33FD" w:rsidRDefault="002469D1">
      <w:pPr>
        <w:pStyle w:val="msonormalmailrucssattributepostfix"/>
        <w:tabs>
          <w:tab w:val="left" w:pos="0"/>
        </w:tabs>
        <w:spacing w:after="0"/>
        <w:ind w:left="-709" w:hanging="142"/>
        <w:contextualSpacing/>
        <w:rPr>
          <w:b/>
        </w:rPr>
      </w:pPr>
      <w:r w:rsidRPr="00CA33FD">
        <w:rPr>
          <w:b/>
        </w:rPr>
        <w:t>Услуги няни:</w:t>
      </w:r>
    </w:p>
    <w:p w14:paraId="27C78DD9" w14:textId="56470CEC" w:rsidR="002469D1" w:rsidRPr="00CA33FD" w:rsidRDefault="002469D1" w:rsidP="002469D1">
      <w:pPr>
        <w:pStyle w:val="msonormalmailrucssattributepostfix"/>
        <w:tabs>
          <w:tab w:val="left" w:pos="0"/>
        </w:tabs>
        <w:spacing w:after="0"/>
        <w:ind w:left="-709" w:hanging="142"/>
        <w:contextualSpacing/>
        <w:rPr>
          <w:b/>
        </w:rPr>
      </w:pPr>
      <w:r w:rsidRPr="00CA33FD">
        <w:rPr>
          <w:b/>
        </w:rPr>
        <w:t>Присмотр для</w:t>
      </w:r>
      <w:r w:rsidR="00E75B1B" w:rsidRPr="00CA33FD">
        <w:rPr>
          <w:b/>
        </w:rPr>
        <w:t xml:space="preserve"> </w:t>
      </w:r>
      <w:r w:rsidRPr="00CA33FD">
        <w:rPr>
          <w:b/>
        </w:rPr>
        <w:t xml:space="preserve">1 ребенка от 2 лет – </w:t>
      </w:r>
      <w:r w:rsidR="00B22836" w:rsidRPr="00B22836">
        <w:rPr>
          <w:b/>
        </w:rPr>
        <w:t>6</w:t>
      </w:r>
      <w:r w:rsidRPr="00CA33FD">
        <w:rPr>
          <w:b/>
        </w:rPr>
        <w:t>00 Р за 1 час.</w:t>
      </w:r>
    </w:p>
    <w:p w14:paraId="1D000000" w14:textId="32217B7B" w:rsidR="007317AA" w:rsidRDefault="002469D1" w:rsidP="002469D1">
      <w:pPr>
        <w:pStyle w:val="msonormalmailrucssattributepostfix"/>
        <w:tabs>
          <w:tab w:val="left" w:pos="0"/>
        </w:tabs>
        <w:spacing w:after="0"/>
        <w:ind w:left="-709" w:hanging="142"/>
        <w:contextualSpacing/>
        <w:rPr>
          <w:b/>
        </w:rPr>
      </w:pPr>
      <w:r w:rsidRPr="00CA33FD">
        <w:rPr>
          <w:b/>
        </w:rPr>
        <w:t xml:space="preserve">Присмотр для группы до 2 детей – </w:t>
      </w:r>
      <w:r w:rsidR="00B22836" w:rsidRPr="00B22836">
        <w:rPr>
          <w:b/>
        </w:rPr>
        <w:t>900</w:t>
      </w:r>
      <w:r w:rsidRPr="00CA33FD">
        <w:rPr>
          <w:b/>
        </w:rPr>
        <w:t xml:space="preserve"> Р за 1 час.</w:t>
      </w:r>
      <w:r>
        <w:rPr>
          <w:b/>
        </w:rPr>
        <w:t xml:space="preserve"> </w:t>
      </w:r>
    </w:p>
    <w:p w14:paraId="1E000000" w14:textId="77777777" w:rsidR="007317AA" w:rsidRDefault="00E75B1B">
      <w:pPr>
        <w:pStyle w:val="a4"/>
        <w:tabs>
          <w:tab w:val="left" w:pos="0"/>
        </w:tabs>
        <w:spacing w:line="240" w:lineRule="auto"/>
        <w:ind w:left="-709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Оплата действует на посещение игровой зоны 0+ одним ребенком без ограничения по времени в течение одного дня.</w:t>
      </w:r>
    </w:p>
    <w:p w14:paraId="1F000000" w14:textId="77777777" w:rsidR="007317AA" w:rsidRDefault="00E75B1B">
      <w:pPr>
        <w:pStyle w:val="a4"/>
        <w:tabs>
          <w:tab w:val="left" w:pos="0"/>
        </w:tabs>
        <w:spacing w:line="240" w:lineRule="auto"/>
        <w:ind w:left="-709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 входе в игровую зону 0+ ребенку одевается браслет с указанием даты, времени выхода и имени ребенка. В случае если браслет был снят/переклеен администрация может отказать в бесплатном повторном посещении игровой зоны 0+.</w:t>
      </w:r>
    </w:p>
    <w:p w14:paraId="20000000" w14:textId="77777777" w:rsidR="007317AA" w:rsidRDefault="00E75B1B">
      <w:pPr>
        <w:pStyle w:val="a4"/>
        <w:tabs>
          <w:tab w:val="left" w:pos="0"/>
        </w:tabs>
        <w:spacing w:after="0" w:line="240" w:lineRule="auto"/>
        <w:ind w:left="-709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Повторное посещение в этом случае оплачивается по действующему тарифу.</w:t>
      </w:r>
    </w:p>
    <w:p w14:paraId="21000000" w14:textId="77777777" w:rsidR="007317AA" w:rsidRDefault="00E75B1B">
      <w:pPr>
        <w:pStyle w:val="a4"/>
        <w:tabs>
          <w:tab w:val="left" w:pos="0"/>
        </w:tabs>
        <w:spacing w:after="0" w:line="240" w:lineRule="auto"/>
        <w:ind w:left="-709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стоимость билета не входят дополнительные услуги:</w:t>
      </w:r>
    </w:p>
    <w:p w14:paraId="300C9DDD" w14:textId="2ABF3119" w:rsidR="003B2AC0" w:rsidRPr="00CA33FD" w:rsidRDefault="003B2AC0" w:rsidP="003B2AC0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-709" w:hanging="142"/>
        <w:rPr>
          <w:rFonts w:ascii="Times New Roman" w:hAnsi="Times New Roman"/>
          <w:b/>
          <w:sz w:val="24"/>
        </w:rPr>
      </w:pPr>
      <w:r w:rsidRPr="00CA33FD">
        <w:rPr>
          <w:rFonts w:ascii="Times New Roman" w:hAnsi="Times New Roman"/>
          <w:b/>
          <w:sz w:val="24"/>
        </w:rPr>
        <w:t>Н</w:t>
      </w:r>
      <w:r w:rsidR="00E75B1B" w:rsidRPr="00CA33FD">
        <w:rPr>
          <w:rFonts w:ascii="Times New Roman" w:hAnsi="Times New Roman"/>
          <w:b/>
          <w:sz w:val="24"/>
        </w:rPr>
        <w:t>оски хб-</w:t>
      </w:r>
      <w:r w:rsidRPr="00CA33FD">
        <w:rPr>
          <w:rFonts w:ascii="Times New Roman" w:hAnsi="Times New Roman"/>
          <w:b/>
          <w:sz w:val="24"/>
        </w:rPr>
        <w:t>15</w:t>
      </w:r>
      <w:r w:rsidR="00E75B1B" w:rsidRPr="00CA33FD">
        <w:rPr>
          <w:rFonts w:ascii="Times New Roman" w:hAnsi="Times New Roman"/>
          <w:b/>
          <w:sz w:val="24"/>
        </w:rPr>
        <w:t>0 рублей.</w:t>
      </w:r>
    </w:p>
    <w:p w14:paraId="23000000" w14:textId="78EF4B1B" w:rsidR="007317AA" w:rsidRPr="00CA33FD" w:rsidRDefault="00E75B1B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-709" w:hanging="142"/>
        <w:rPr>
          <w:rFonts w:ascii="Times New Roman" w:hAnsi="Times New Roman"/>
          <w:b/>
          <w:sz w:val="24"/>
        </w:rPr>
      </w:pPr>
      <w:r w:rsidRPr="00CA33FD">
        <w:rPr>
          <w:rFonts w:ascii="Times New Roman" w:hAnsi="Times New Roman"/>
          <w:b/>
          <w:sz w:val="24"/>
        </w:rPr>
        <w:t>Памперс-</w:t>
      </w:r>
      <w:r w:rsidR="003B2AC0" w:rsidRPr="00CA33FD">
        <w:rPr>
          <w:rFonts w:ascii="Times New Roman" w:hAnsi="Times New Roman"/>
          <w:b/>
          <w:sz w:val="24"/>
        </w:rPr>
        <w:t>5</w:t>
      </w:r>
      <w:r w:rsidRPr="00CA33FD">
        <w:rPr>
          <w:rFonts w:ascii="Times New Roman" w:hAnsi="Times New Roman"/>
          <w:b/>
          <w:sz w:val="24"/>
        </w:rPr>
        <w:t>0 рублей.</w:t>
      </w:r>
    </w:p>
    <w:p w14:paraId="24000000" w14:textId="77777777" w:rsidR="007317AA" w:rsidRDefault="00E75B1B">
      <w:pPr>
        <w:spacing w:line="240" w:lineRule="auto"/>
        <w:ind w:left="-709" w:hanging="142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1.5.</w:t>
      </w:r>
      <w:r>
        <w:rPr>
          <w:rFonts w:ascii="Times New Roman" w:hAnsi="Times New Roman"/>
          <w:sz w:val="24"/>
        </w:rPr>
        <w:t xml:space="preserve">  Сопровождающему /законному представителю необходимо заполнить и подписать согласие с правилами. </w:t>
      </w:r>
    </w:p>
    <w:p w14:paraId="25000000" w14:textId="77777777" w:rsidR="007317AA" w:rsidRDefault="00E75B1B">
      <w:pPr>
        <w:spacing w:after="100" w:line="240" w:lineRule="auto"/>
        <w:ind w:left="-709" w:hanging="142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1.6.  </w:t>
      </w:r>
      <w:r>
        <w:rPr>
          <w:rFonts w:ascii="Times New Roman" w:hAnsi="Times New Roman"/>
          <w:sz w:val="24"/>
        </w:rPr>
        <w:t xml:space="preserve">С ребенком обязан находиться сопровождающий/законный представитель.  </w:t>
      </w:r>
    </w:p>
    <w:p w14:paraId="27000000" w14:textId="3B441D48" w:rsidR="007317AA" w:rsidRDefault="00E75B1B">
      <w:pPr>
        <w:spacing w:after="100" w:line="240" w:lineRule="auto"/>
        <w:ind w:left="-709" w:hanging="142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Допускается не более 2 сопровождающих более 1</w:t>
      </w:r>
      <w:r w:rsidR="00554CB7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лет в будний день и 1 сопровождающего более 1</w:t>
      </w:r>
      <w:r w:rsidR="00554CB7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лет в выходные и праздничные дни. Стоимость посещения для второго сопровождающего в </w:t>
      </w:r>
      <w:r w:rsidR="00554CB7">
        <w:rPr>
          <w:rFonts w:ascii="Times New Roman" w:hAnsi="Times New Roman"/>
          <w:sz w:val="24"/>
        </w:rPr>
        <w:t>выходные и праздничные дни</w:t>
      </w:r>
      <w:r>
        <w:rPr>
          <w:rFonts w:ascii="Times New Roman" w:hAnsi="Times New Roman"/>
          <w:sz w:val="24"/>
        </w:rPr>
        <w:t xml:space="preserve"> – </w:t>
      </w:r>
      <w:r w:rsidR="00554CB7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00 рублей.</w:t>
      </w:r>
    </w:p>
    <w:p w14:paraId="28000000" w14:textId="5CD7144D" w:rsidR="007317AA" w:rsidRPr="00B22836" w:rsidRDefault="00E75B1B">
      <w:pPr>
        <w:spacing w:after="100" w:line="240" w:lineRule="auto"/>
        <w:ind w:left="-709" w:hanging="142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1.7.</w:t>
      </w:r>
      <w:r>
        <w:rPr>
          <w:rFonts w:ascii="Times New Roman" w:hAnsi="Times New Roman"/>
          <w:sz w:val="24"/>
        </w:rPr>
        <w:t xml:space="preserve">  Сопровождающий/законный представитель в праве воспользоваться услугой Няня-</w:t>
      </w:r>
      <w:r>
        <w:rPr>
          <w:rFonts w:ascii="Times New Roman" w:hAnsi="Times New Roman"/>
          <w:b/>
          <w:sz w:val="24"/>
        </w:rPr>
        <w:t xml:space="preserve"> для детей от </w:t>
      </w:r>
      <w:r w:rsidR="00896716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 xml:space="preserve"> лет до 7 лет, ростом не выше 125 см, при заключении договора присмотра. Стоимость услуги Няня </w:t>
      </w:r>
      <w:r w:rsidRPr="00CA33FD">
        <w:rPr>
          <w:rFonts w:ascii="Times New Roman" w:hAnsi="Times New Roman"/>
          <w:b/>
          <w:sz w:val="24"/>
        </w:rPr>
        <w:t>–</w:t>
      </w:r>
      <w:r w:rsidR="00896716" w:rsidRPr="00CA33FD">
        <w:rPr>
          <w:rFonts w:ascii="Times New Roman" w:hAnsi="Times New Roman"/>
          <w:b/>
          <w:sz w:val="24"/>
        </w:rPr>
        <w:t xml:space="preserve"> </w:t>
      </w:r>
      <w:r w:rsidRPr="00CA33FD">
        <w:rPr>
          <w:rFonts w:ascii="Times New Roman" w:hAnsi="Times New Roman"/>
          <w:b/>
          <w:sz w:val="24"/>
        </w:rPr>
        <w:t xml:space="preserve">1час </w:t>
      </w:r>
      <w:r w:rsidR="003B2AC0" w:rsidRPr="00CA33FD">
        <w:rPr>
          <w:rFonts w:ascii="Times New Roman" w:hAnsi="Times New Roman"/>
          <w:b/>
          <w:sz w:val="24"/>
        </w:rPr>
        <w:t xml:space="preserve">- </w:t>
      </w:r>
      <w:r w:rsidR="00B22836" w:rsidRPr="00B22836">
        <w:rPr>
          <w:rFonts w:ascii="Times New Roman" w:hAnsi="Times New Roman"/>
          <w:b/>
          <w:sz w:val="24"/>
        </w:rPr>
        <w:t>6</w:t>
      </w:r>
      <w:r w:rsidR="00BD4593" w:rsidRPr="00CA33FD">
        <w:rPr>
          <w:rFonts w:ascii="Times New Roman" w:hAnsi="Times New Roman"/>
          <w:b/>
          <w:sz w:val="24"/>
        </w:rPr>
        <w:t>0</w:t>
      </w:r>
      <w:r w:rsidRPr="00CA33FD">
        <w:rPr>
          <w:rFonts w:ascii="Times New Roman" w:hAnsi="Times New Roman"/>
          <w:b/>
          <w:sz w:val="24"/>
        </w:rPr>
        <w:t>0 рублей</w:t>
      </w:r>
      <w:r w:rsidR="003B2AC0" w:rsidRPr="00CA33FD">
        <w:rPr>
          <w:rFonts w:ascii="Times New Roman" w:hAnsi="Times New Roman"/>
          <w:b/>
          <w:sz w:val="24"/>
        </w:rPr>
        <w:t xml:space="preserve"> (присмотр для одного ребенка от 2 лет), 1 час – </w:t>
      </w:r>
      <w:r w:rsidR="00B22836" w:rsidRPr="00B22836">
        <w:rPr>
          <w:rFonts w:ascii="Times New Roman" w:hAnsi="Times New Roman"/>
          <w:b/>
          <w:sz w:val="24"/>
        </w:rPr>
        <w:t>90</w:t>
      </w:r>
      <w:r w:rsidR="003B2AC0" w:rsidRPr="00CA33FD">
        <w:rPr>
          <w:rFonts w:ascii="Times New Roman" w:hAnsi="Times New Roman"/>
          <w:b/>
          <w:sz w:val="24"/>
        </w:rPr>
        <w:t>0 рублей (для группы до 2 детей)</w:t>
      </w:r>
      <w:r w:rsidRPr="00CA33FD">
        <w:rPr>
          <w:rFonts w:ascii="Times New Roman" w:hAnsi="Times New Roman"/>
          <w:b/>
          <w:sz w:val="24"/>
        </w:rPr>
        <w:t xml:space="preserve"> (услуга</w:t>
      </w:r>
      <w:r>
        <w:rPr>
          <w:rFonts w:ascii="Times New Roman" w:hAnsi="Times New Roman"/>
          <w:b/>
          <w:sz w:val="24"/>
        </w:rPr>
        <w:t xml:space="preserve"> оплачивается отдельно от входного билета)</w:t>
      </w:r>
      <w:r w:rsidR="00B22836" w:rsidRPr="00B22836">
        <w:rPr>
          <w:rFonts w:ascii="Times New Roman" w:hAnsi="Times New Roman"/>
          <w:b/>
          <w:sz w:val="24"/>
        </w:rPr>
        <w:t>.</w:t>
      </w:r>
      <w:bookmarkStart w:id="1" w:name="_GoBack"/>
      <w:bookmarkEnd w:id="1"/>
    </w:p>
    <w:p w14:paraId="29000000" w14:textId="77777777" w:rsidR="007317AA" w:rsidRDefault="00E75B1B">
      <w:pPr>
        <w:spacing w:after="0" w:line="240" w:lineRule="auto"/>
        <w:ind w:left="-709" w:hanging="142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1.8.  </w:t>
      </w:r>
      <w:r>
        <w:rPr>
          <w:rFonts w:ascii="Times New Roman" w:hAnsi="Times New Roman"/>
          <w:sz w:val="24"/>
        </w:rPr>
        <w:t>Клиент может воспользоваться ящиками для хранения вещей.</w:t>
      </w:r>
    </w:p>
    <w:p w14:paraId="2A000000" w14:textId="77777777" w:rsidR="007317AA" w:rsidRDefault="00E75B1B">
      <w:pPr>
        <w:spacing w:after="0" w:line="240" w:lineRule="auto"/>
        <w:ind w:left="-709" w:hanging="142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1.9.  </w:t>
      </w:r>
      <w:r>
        <w:rPr>
          <w:rFonts w:ascii="Times New Roman" w:hAnsi="Times New Roman"/>
          <w:sz w:val="24"/>
        </w:rPr>
        <w:t>В целях безопасности посетителей комплекса ведется видеонаблюдение.</w:t>
      </w:r>
    </w:p>
    <w:p w14:paraId="2B000000" w14:textId="77777777" w:rsidR="007317AA" w:rsidRDefault="00E75B1B">
      <w:pPr>
        <w:spacing w:after="0" w:line="240" w:lineRule="auto"/>
        <w:ind w:left="-709" w:hanging="142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1.10. </w:t>
      </w:r>
      <w:r>
        <w:rPr>
          <w:rFonts w:ascii="Times New Roman" w:hAnsi="Times New Roman"/>
          <w:sz w:val="24"/>
        </w:rPr>
        <w:t>В случае, если по какой-то причине персоналом установлено, что сопровождающие – законные представителя несовершеннолетнего отсутствуют на площадке, Администрация центров оставляет за собой право вызвать сотрудников правоохранительных органов.</w:t>
      </w:r>
    </w:p>
    <w:p w14:paraId="2C000000" w14:textId="77777777" w:rsidR="007317AA" w:rsidRDefault="00E75B1B">
      <w:pPr>
        <w:spacing w:after="0" w:line="240" w:lineRule="auto"/>
        <w:ind w:left="-709" w:hanging="142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2.Правила поведения:</w:t>
      </w:r>
    </w:p>
    <w:p w14:paraId="2D000000" w14:textId="77777777" w:rsidR="007317AA" w:rsidRDefault="00E75B1B">
      <w:pPr>
        <w:spacing w:after="0" w:line="240" w:lineRule="auto"/>
        <w:ind w:left="-709" w:hanging="142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</w:t>
      </w:r>
      <w:r>
        <w:rPr>
          <w:rFonts w:ascii="Times New Roman" w:hAnsi="Times New Roman"/>
          <w:sz w:val="24"/>
        </w:rPr>
        <w:t xml:space="preserve"> В игровой зоне 0+ запрещено: </w:t>
      </w:r>
    </w:p>
    <w:p w14:paraId="2E000000" w14:textId="77777777" w:rsidR="007317AA" w:rsidRDefault="00E75B1B">
      <w:pPr>
        <w:pStyle w:val="a6"/>
        <w:numPr>
          <w:ilvl w:val="0"/>
          <w:numId w:val="3"/>
        </w:numPr>
        <w:ind w:left="-709" w:hanging="142"/>
        <w:contextualSpacing/>
      </w:pPr>
      <w:r>
        <w:t>Нахождение с колющими, режущими или бьющимися предметами, любым видом оружия, а также с едой, напитками и медицинскими препаратами;</w:t>
      </w:r>
    </w:p>
    <w:p w14:paraId="2F000000" w14:textId="77777777" w:rsidR="007317AA" w:rsidRDefault="00E75B1B">
      <w:pPr>
        <w:pStyle w:val="a6"/>
        <w:numPr>
          <w:ilvl w:val="0"/>
          <w:numId w:val="3"/>
        </w:numPr>
        <w:ind w:left="-709" w:hanging="142"/>
        <w:contextualSpacing/>
      </w:pPr>
      <w:r>
        <w:t>Находиться на территории взрослым в состоянии алкогольного, наркотического и токсического опьянения;</w:t>
      </w:r>
    </w:p>
    <w:p w14:paraId="30000000" w14:textId="77777777" w:rsidR="007317AA" w:rsidRDefault="00E75B1B">
      <w:pPr>
        <w:pStyle w:val="a4"/>
        <w:numPr>
          <w:ilvl w:val="0"/>
          <w:numId w:val="3"/>
        </w:numPr>
        <w:spacing w:after="200" w:line="240" w:lineRule="auto"/>
        <w:ind w:left="-709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Использование ненормальной лексики, а также любые другие действия, которые могут помешать отдыху других посетителей;</w:t>
      </w:r>
    </w:p>
    <w:p w14:paraId="31000000" w14:textId="77777777" w:rsidR="007317AA" w:rsidRDefault="00E75B1B">
      <w:pPr>
        <w:pStyle w:val="a4"/>
        <w:numPr>
          <w:ilvl w:val="0"/>
          <w:numId w:val="3"/>
        </w:numPr>
        <w:spacing w:after="200" w:line="240" w:lineRule="auto"/>
        <w:ind w:left="-709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Провоцирование конфликтов и проявление агрессии, как по отношению к посетителям, так и работникам;</w:t>
      </w:r>
    </w:p>
    <w:p w14:paraId="32000000" w14:textId="77777777" w:rsidR="007317AA" w:rsidRDefault="00E75B1B">
      <w:pPr>
        <w:pStyle w:val="a4"/>
        <w:numPr>
          <w:ilvl w:val="0"/>
          <w:numId w:val="3"/>
        </w:numPr>
        <w:spacing w:after="200" w:line="240" w:lineRule="auto"/>
        <w:ind w:left="-709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Заходить в служебные помещения без разрешения администрации;</w:t>
      </w:r>
    </w:p>
    <w:p w14:paraId="33000000" w14:textId="77777777" w:rsidR="007317AA" w:rsidRDefault="00E75B1B">
      <w:pPr>
        <w:pStyle w:val="a4"/>
        <w:numPr>
          <w:ilvl w:val="0"/>
          <w:numId w:val="3"/>
        </w:numPr>
        <w:spacing w:after="200" w:line="240" w:lineRule="auto"/>
        <w:ind w:left="-709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игровой зоне 0+запрещено привлекать сторонние организации и/или частных лиц проводить игровые (развлекательные) программы. </w:t>
      </w:r>
    </w:p>
    <w:p w14:paraId="34000000" w14:textId="77777777" w:rsidR="007317AA" w:rsidRDefault="00E75B1B">
      <w:pPr>
        <w:pStyle w:val="a4"/>
        <w:numPr>
          <w:ilvl w:val="0"/>
          <w:numId w:val="3"/>
        </w:numPr>
        <w:spacing w:after="200" w:line="240" w:lineRule="auto"/>
        <w:ind w:left="-709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Приносить с собой и использовать хлопушки, конфетти, бенгальские огни и другую пиротехнику, и легковоспламеняющиеся предметы. Свечи на торте возможно зажигать с разрешения администрации сотрудникам центра.</w:t>
      </w:r>
    </w:p>
    <w:p w14:paraId="35000000" w14:textId="77777777" w:rsidR="007317AA" w:rsidRDefault="00E75B1B">
      <w:pPr>
        <w:pStyle w:val="a4"/>
        <w:numPr>
          <w:ilvl w:val="0"/>
          <w:numId w:val="3"/>
        </w:numPr>
        <w:spacing w:after="200" w:line="240" w:lineRule="auto"/>
        <w:ind w:left="-709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Наносить вред имуществу.</w:t>
      </w:r>
    </w:p>
    <w:p w14:paraId="36000000" w14:textId="77777777" w:rsidR="007317AA" w:rsidRDefault="00E75B1B">
      <w:pPr>
        <w:pStyle w:val="a4"/>
        <w:numPr>
          <w:ilvl w:val="0"/>
          <w:numId w:val="3"/>
        </w:numPr>
        <w:spacing w:after="200" w:line="240" w:lineRule="auto"/>
        <w:ind w:left="-709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Приводить детей в состоянии, которое не соответствует правилам санитарной и личной гигиены;</w:t>
      </w:r>
      <w:r>
        <w:rPr>
          <w:rFonts w:ascii="Times New Roman" w:hAnsi="Times New Roman"/>
          <w:sz w:val="24"/>
        </w:rPr>
        <w:br/>
        <w:t xml:space="preserve">-с инфекционными и другими заболеваниями, которые могут нанести вред здоровью других детей, </w:t>
      </w:r>
    </w:p>
    <w:p w14:paraId="37000000" w14:textId="77777777" w:rsidR="007317AA" w:rsidRDefault="00E75B1B">
      <w:pPr>
        <w:pStyle w:val="a4"/>
        <w:spacing w:line="240" w:lineRule="auto"/>
        <w:ind w:left="-709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 особенностями психофизического развития и поведения, которые могут стать причиной конфликтных или опасных ситуаций;</w:t>
      </w:r>
    </w:p>
    <w:p w14:paraId="38000000" w14:textId="77777777" w:rsidR="007317AA" w:rsidRDefault="00E75B1B">
      <w:pPr>
        <w:pStyle w:val="a4"/>
        <w:numPr>
          <w:ilvl w:val="0"/>
          <w:numId w:val="3"/>
        </w:numPr>
        <w:spacing w:after="200" w:line="240" w:lineRule="auto"/>
        <w:ind w:left="-709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Посещение Центра с домашними животными, птицами, пресмыкающимися, рептилиями и иными видами, и объектами животного мира.</w:t>
      </w:r>
    </w:p>
    <w:p w14:paraId="39000000" w14:textId="77777777" w:rsidR="007317AA" w:rsidRDefault="00E75B1B">
      <w:pPr>
        <w:pStyle w:val="a4"/>
        <w:numPr>
          <w:ilvl w:val="0"/>
          <w:numId w:val="3"/>
        </w:numPr>
        <w:spacing w:after="200" w:line="240" w:lineRule="auto"/>
        <w:ind w:left="-709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Демонстрировать поведение, которое может представлять угрозу для безопасности и отдыха других посетителей, гигиенического состояния комплекса и/ или может вступать в противоречие с принятым в обществе нормами поведения;</w:t>
      </w:r>
    </w:p>
    <w:p w14:paraId="3A000000" w14:textId="77777777" w:rsidR="007317AA" w:rsidRDefault="00E75B1B">
      <w:pPr>
        <w:pStyle w:val="a4"/>
        <w:numPr>
          <w:ilvl w:val="0"/>
          <w:numId w:val="3"/>
        </w:numPr>
        <w:spacing w:beforeAutospacing="1" w:afterAutospacing="1" w:line="240" w:lineRule="auto"/>
        <w:ind w:left="-709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наличие у посетителей видимых признаков инфекционных и иных заболеваний, могущих представлять угрозу здоровью других посетителей, либо – признаков психического расстройства;</w:t>
      </w:r>
    </w:p>
    <w:p w14:paraId="3B000000" w14:textId="77777777" w:rsidR="007317AA" w:rsidRDefault="00E75B1B">
      <w:pPr>
        <w:pStyle w:val="a4"/>
        <w:numPr>
          <w:ilvl w:val="0"/>
          <w:numId w:val="3"/>
        </w:numPr>
        <w:spacing w:beforeAutospacing="1" w:afterAutospacing="1" w:line="240" w:lineRule="auto"/>
        <w:ind w:left="-709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пребывание ребёнка в игровой зоне без сопровождения взрослого (за исключением, если заключен договор присмотра);</w:t>
      </w:r>
    </w:p>
    <w:p w14:paraId="3C000000" w14:textId="77777777" w:rsidR="007317AA" w:rsidRDefault="00E75B1B">
      <w:pPr>
        <w:pStyle w:val="a4"/>
        <w:numPr>
          <w:ilvl w:val="0"/>
          <w:numId w:val="3"/>
        </w:numPr>
        <w:spacing w:beforeAutospacing="1" w:afterAutospacing="1" w:line="240" w:lineRule="auto"/>
        <w:ind w:left="-709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наличие в игровой зоне посетителей в количестве, превышение которого не позволит предоставлять услуги на должном уровне и (или) создаст возможность возникновения чрезвычайной ситуации, способной причинить ущерб жизни или здоровью посетителей, или сотрудников;</w:t>
      </w:r>
    </w:p>
    <w:p w14:paraId="3D000000" w14:textId="77777777" w:rsidR="007317AA" w:rsidRDefault="00E75B1B">
      <w:pPr>
        <w:pStyle w:val="a4"/>
        <w:numPr>
          <w:ilvl w:val="0"/>
          <w:numId w:val="3"/>
        </w:numPr>
        <w:spacing w:beforeAutospacing="1" w:afterAutospacing="1" w:line="240" w:lineRule="auto"/>
        <w:ind w:left="-709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</w:t>
      </w:r>
      <w:r>
        <w:t>апрещается пользоваться машинками вне трека;</w:t>
      </w:r>
    </w:p>
    <w:p w14:paraId="3E000000" w14:textId="77777777" w:rsidR="007317AA" w:rsidRDefault="00E75B1B">
      <w:pPr>
        <w:pStyle w:val="a4"/>
        <w:numPr>
          <w:ilvl w:val="0"/>
          <w:numId w:val="3"/>
        </w:numPr>
        <w:spacing w:beforeAutospacing="1" w:afterAutospacing="1" w:line="240" w:lineRule="auto"/>
        <w:ind w:left="-709" w:hanging="142"/>
        <w:rPr>
          <w:rFonts w:ascii="Times New Roman" w:hAnsi="Times New Roman"/>
          <w:sz w:val="24"/>
        </w:rPr>
      </w:pPr>
      <w:r>
        <w:t>Запрещается врезаться в посетителей, ограждения и другие машинки</w:t>
      </w:r>
      <w:r>
        <w:rPr>
          <w:rFonts w:ascii="Times New Roman" w:hAnsi="Times New Roman"/>
          <w:sz w:val="24"/>
        </w:rPr>
        <w:t xml:space="preserve"> </w:t>
      </w:r>
    </w:p>
    <w:p w14:paraId="3F000000" w14:textId="77777777" w:rsidR="007317AA" w:rsidRDefault="00E75B1B">
      <w:pPr>
        <w:spacing w:beforeAutospacing="1" w:afterAutospacing="1" w:line="240" w:lineRule="auto"/>
        <w:ind w:left="-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отказа принимать данные правила, а также правила, размещенные на аттракционах и в иных случаях несоблюдения посетителями настоящих Правил Администрация может отказать в оказании услуги, уплаченные посетителем деньги за приобретенный билет (билеты) не возвращаются.</w:t>
      </w:r>
    </w:p>
    <w:p w14:paraId="40000000" w14:textId="77777777" w:rsidR="007317AA" w:rsidRDefault="00E75B1B">
      <w:pPr>
        <w:spacing w:beforeAutospacing="1" w:afterAutospacing="1" w:line="240" w:lineRule="auto"/>
        <w:ind w:left="-851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2.2</w:t>
      </w:r>
      <w:r>
        <w:rPr>
          <w:rFonts w:ascii="Times New Roman" w:hAnsi="Times New Roman"/>
          <w:sz w:val="24"/>
        </w:rPr>
        <w:t>. Администрация не несет ответственности за оставленные посетителями без присмотра вещи, за ущерб, связанный с пропажей, кражей или повреждением личных вещей посетителей, в том числе ценных (сумки, мобильные телефоны, ключи, обувь и т.д., а также за любой ущерб имуществу (поврежденные - испачканные, порванные и пр. вещи)</w:t>
      </w:r>
    </w:p>
    <w:p w14:paraId="41000000" w14:textId="77777777" w:rsidR="007317AA" w:rsidRDefault="00E75B1B">
      <w:pPr>
        <w:spacing w:beforeAutospacing="1" w:afterAutospacing="1" w:line="240" w:lineRule="auto"/>
        <w:ind w:left="-851"/>
        <w:contextualSpacing/>
        <w:rPr>
          <w:rStyle w:val="a3"/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/>
          <w:sz w:val="24"/>
        </w:rPr>
        <w:t>2</w:t>
      </w:r>
      <w:r>
        <w:rPr>
          <w:rStyle w:val="a3"/>
          <w:rFonts w:ascii="Times New Roman" w:hAnsi="Times New Roman"/>
          <w:sz w:val="24"/>
        </w:rPr>
        <w:t>.3. Администрация Игровой зоны 0+ не несёт ответственности за несчастные случаи, возникшие в результате несоблюдения посетителями настоящих Правил и общепринятых правил безопасности.</w:t>
      </w:r>
    </w:p>
    <w:p w14:paraId="42000000" w14:textId="77777777" w:rsidR="007317AA" w:rsidRDefault="00E75B1B">
      <w:pPr>
        <w:pStyle w:val="a6"/>
        <w:ind w:left="-851"/>
        <w:contextualSpacing/>
        <w:rPr>
          <w:rStyle w:val="a3"/>
        </w:rPr>
      </w:pPr>
      <w:r>
        <w:rPr>
          <w:rStyle w:val="a3"/>
        </w:rPr>
        <w:t>2.4. Администраторы игровой зоны 0+ имеет право в целях безопасности и защиты центра от террористических угроз осматривать посетителей и их личные вещи.</w:t>
      </w:r>
    </w:p>
    <w:p w14:paraId="43000000" w14:textId="77777777" w:rsidR="007317AA" w:rsidRDefault="007317AA">
      <w:pPr>
        <w:pStyle w:val="a6"/>
        <w:contextualSpacing/>
      </w:pPr>
    </w:p>
    <w:p w14:paraId="44000000" w14:textId="77777777" w:rsidR="007317AA" w:rsidRDefault="007317AA">
      <w:pPr>
        <w:pStyle w:val="a6"/>
        <w:contextualSpacing/>
      </w:pPr>
    </w:p>
    <w:p w14:paraId="45000000" w14:textId="77777777" w:rsidR="007317AA" w:rsidRDefault="00E75B1B">
      <w:pPr>
        <w:pStyle w:val="a6"/>
        <w:contextualSpacing/>
        <w:jc w:val="center"/>
        <w:rPr>
          <w:sz w:val="32"/>
        </w:rPr>
      </w:pPr>
      <w:r>
        <w:rPr>
          <w:sz w:val="32"/>
        </w:rPr>
        <w:t>Напоминаем, что соблюдение Правил является залогом безопасности Ваших детей!</w:t>
      </w:r>
    </w:p>
    <w:sectPr w:rsidR="007317A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2792"/>
    <w:multiLevelType w:val="multilevel"/>
    <w:tmpl w:val="927039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3C10C70"/>
    <w:multiLevelType w:val="multilevel"/>
    <w:tmpl w:val="AEC2F4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7ED61EDA"/>
    <w:multiLevelType w:val="multilevel"/>
    <w:tmpl w:val="7A8490F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AA"/>
    <w:rsid w:val="002469D1"/>
    <w:rsid w:val="003B2AC0"/>
    <w:rsid w:val="00554CB7"/>
    <w:rsid w:val="007317AA"/>
    <w:rsid w:val="00896716"/>
    <w:rsid w:val="00B22836"/>
    <w:rsid w:val="00B75EE4"/>
    <w:rsid w:val="00BD4593"/>
    <w:rsid w:val="00CA33FD"/>
    <w:rsid w:val="00E75B1B"/>
    <w:rsid w:val="00F2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7ED62"/>
  <w15:docId w15:val="{4B953293-7000-4BC2-9EBD-31830C36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msonormalmailrucssattributepostfix">
    <w:name w:val="msonormal_mailru_css_attribute_postfix"/>
    <w:basedOn w:val="a"/>
    <w:link w:val="msonormalmailrucssattributepostfix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mailrucssattributepostfix0">
    <w:name w:val="msonormal_mailru_css_attribute_postfix"/>
    <w:basedOn w:val="1"/>
    <w:link w:val="msonormalmailrucssattributepostfix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</dc:creator>
  <cp:lastModifiedBy>Администратор</cp:lastModifiedBy>
  <cp:revision>6</cp:revision>
  <cp:lastPrinted>2025-02-14T07:25:00Z</cp:lastPrinted>
  <dcterms:created xsi:type="dcterms:W3CDTF">2026-04-13T23:02:00Z</dcterms:created>
  <dcterms:modified xsi:type="dcterms:W3CDTF">2026-06-09T05:37:00Z</dcterms:modified>
</cp:coreProperties>
</file>